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5 -->
  <w:body>
    <w:p w:rsidR="00CD17AA" w:rsidP="00CD17AA" w14:paraId="4A152A33" w14:textId="7DC011DE">
      <w:pPr>
        <w:spacing w:after="0" w:line="480" w:lineRule="auto"/>
        <w:jc w:val="center"/>
        <w:rPr>
          <w:rFonts w:ascii="Times New Roman" w:hAnsi="Times New Roman" w:cs="Times New Roman"/>
          <w:sz w:val="24"/>
          <w:szCs w:val="24"/>
        </w:rPr>
      </w:pPr>
    </w:p>
    <w:p w:rsidR="00FC15E7" w:rsidP="00CD17AA" w14:paraId="4C7A8016" w14:textId="1290B160">
      <w:pPr>
        <w:spacing w:after="0" w:line="480" w:lineRule="auto"/>
        <w:jc w:val="center"/>
        <w:rPr>
          <w:rFonts w:ascii="Times New Roman" w:hAnsi="Times New Roman" w:cs="Times New Roman"/>
          <w:sz w:val="24"/>
          <w:szCs w:val="24"/>
        </w:rPr>
      </w:pPr>
    </w:p>
    <w:p w:rsidR="00FC15E7" w:rsidP="00CD17AA" w14:paraId="53F15A22" w14:textId="6D1BB546">
      <w:pPr>
        <w:spacing w:after="0" w:line="480" w:lineRule="auto"/>
        <w:jc w:val="center"/>
        <w:rPr>
          <w:rFonts w:ascii="Times New Roman" w:hAnsi="Times New Roman" w:cs="Times New Roman"/>
          <w:sz w:val="24"/>
          <w:szCs w:val="24"/>
        </w:rPr>
      </w:pPr>
    </w:p>
    <w:p w:rsidR="00FC15E7" w:rsidP="00CD17AA" w14:paraId="5B061FFC" w14:textId="1505F392">
      <w:pPr>
        <w:spacing w:after="0" w:line="480" w:lineRule="auto"/>
        <w:jc w:val="center"/>
        <w:rPr>
          <w:rFonts w:ascii="Times New Roman" w:hAnsi="Times New Roman" w:cs="Times New Roman"/>
          <w:sz w:val="24"/>
          <w:szCs w:val="24"/>
        </w:rPr>
      </w:pPr>
    </w:p>
    <w:p w:rsidR="00FC15E7" w:rsidP="00CD17AA" w14:paraId="205DE688" w14:textId="4D61B59D">
      <w:pPr>
        <w:spacing w:after="0" w:line="480" w:lineRule="auto"/>
        <w:jc w:val="center"/>
        <w:rPr>
          <w:rFonts w:ascii="Times New Roman" w:hAnsi="Times New Roman" w:cs="Times New Roman"/>
          <w:sz w:val="24"/>
          <w:szCs w:val="24"/>
        </w:rPr>
      </w:pPr>
    </w:p>
    <w:p w:rsidR="00FC15E7" w:rsidP="00CD17AA" w14:paraId="38812971" w14:textId="4E1FB2FC">
      <w:pPr>
        <w:spacing w:after="0" w:line="480" w:lineRule="auto"/>
        <w:jc w:val="center"/>
        <w:rPr>
          <w:rFonts w:ascii="Times New Roman" w:hAnsi="Times New Roman" w:cs="Times New Roman"/>
          <w:sz w:val="24"/>
          <w:szCs w:val="24"/>
        </w:rPr>
      </w:pPr>
    </w:p>
    <w:p w:rsidR="00FC15E7" w:rsidP="00CD17AA" w14:paraId="31224CB5" w14:textId="0BE58975">
      <w:pPr>
        <w:spacing w:after="0" w:line="480" w:lineRule="auto"/>
        <w:jc w:val="center"/>
        <w:rPr>
          <w:rFonts w:ascii="Times New Roman" w:hAnsi="Times New Roman" w:cs="Times New Roman"/>
          <w:sz w:val="24"/>
          <w:szCs w:val="24"/>
        </w:rPr>
      </w:pPr>
    </w:p>
    <w:p w:rsidR="00FC15E7" w:rsidP="00CD17AA" w14:paraId="7FD70ED6" w14:textId="77777777">
      <w:pPr>
        <w:spacing w:after="0" w:line="480" w:lineRule="auto"/>
        <w:jc w:val="center"/>
        <w:rPr>
          <w:rFonts w:ascii="Times New Roman" w:hAnsi="Times New Roman" w:cs="Times New Roman"/>
          <w:sz w:val="24"/>
          <w:szCs w:val="24"/>
        </w:rPr>
      </w:pPr>
    </w:p>
    <w:p w:rsidR="00CD17AA" w:rsidP="00CD17AA" w14:paraId="2900B9ED"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Information Technology’s Enhancement of Customer Service</w:t>
      </w:r>
    </w:p>
    <w:p w:rsidR="00CD17AA" w:rsidP="00CD17AA" w14:paraId="1BE972F2"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D17AA" w:rsidP="00FC15E7" w14:paraId="2A7F132E" w14:textId="1A02BCA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FC15E7">
        <w:rPr>
          <w:rFonts w:ascii="Times New Roman" w:hAnsi="Times New Roman" w:cs="Times New Roman"/>
          <w:sz w:val="24"/>
          <w:szCs w:val="24"/>
        </w:rPr>
        <w:t>s</w:t>
      </w:r>
    </w:p>
    <w:p w:rsidR="00FC15E7" w:rsidP="00CD17AA" w14:paraId="2DA640BC"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CD17AA" w:rsidP="00CD17AA" w14:paraId="680F9BCF" w14:textId="631EBF8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Information Technology’s Enhancement of Customer Service</w:t>
      </w:r>
    </w:p>
    <w:p w:rsidR="00CD17AA" w:rsidRPr="00CD17AA" w:rsidP="00CD17AA" w14:paraId="39D934B5" w14:textId="77777777">
      <w:pPr>
        <w:spacing w:after="0" w:line="480" w:lineRule="auto"/>
        <w:ind w:firstLine="720"/>
        <w:rPr>
          <w:rFonts w:ascii="Times New Roman" w:hAnsi="Times New Roman" w:cs="Times New Roman"/>
          <w:sz w:val="24"/>
          <w:szCs w:val="24"/>
        </w:rPr>
      </w:pPr>
      <w:r w:rsidRPr="00CD17AA">
        <w:rPr>
          <w:rFonts w:ascii="Times New Roman" w:hAnsi="Times New Roman" w:cs="Times New Roman"/>
          <w:sz w:val="24"/>
          <w:szCs w:val="24"/>
        </w:rPr>
        <w:t xml:space="preserve">Information Technology (IT) is rapidly changing the business environment and operations. For many years, business leaders have strived to figure out where and how IT can fit within the business operations to improve their value as a business. With the advancement of technology, the integration of IT strategies in business has even become more complex and difficult to realize. However, many business leaders have realized the importance of using IT practices and strategies to improve customer service and experience in the firm, which helps translate to increased revenue and productivity in the organization. In Saudi Arabia, one such organization that has integrated IT services to enhance customers’ experience is Zain Saudi Arabia. This essay highlights how Zain Saudi Arabia uses IT services to improve customers’ experience and deliver value to the organization. </w:t>
      </w:r>
    </w:p>
    <w:p w:rsidR="00CD17AA" w:rsidRPr="00CD17AA" w:rsidP="00CD17AA" w14:paraId="5CC7DBCB" w14:textId="77777777">
      <w:pPr>
        <w:spacing w:after="0" w:line="480" w:lineRule="auto"/>
        <w:jc w:val="center"/>
        <w:rPr>
          <w:rFonts w:ascii="Times New Roman" w:hAnsi="Times New Roman" w:cs="Times New Roman"/>
          <w:b/>
          <w:sz w:val="24"/>
          <w:szCs w:val="24"/>
        </w:rPr>
      </w:pPr>
      <w:r w:rsidRPr="00CD17AA">
        <w:rPr>
          <w:rFonts w:ascii="Times New Roman" w:hAnsi="Times New Roman" w:cs="Times New Roman"/>
          <w:b/>
          <w:sz w:val="24"/>
          <w:szCs w:val="24"/>
        </w:rPr>
        <w:t>IT’s Enhancement of Customer Experience</w:t>
      </w:r>
      <w:r>
        <w:rPr>
          <w:rFonts w:ascii="Times New Roman" w:hAnsi="Times New Roman" w:cs="Times New Roman"/>
          <w:b/>
          <w:sz w:val="24"/>
          <w:szCs w:val="24"/>
        </w:rPr>
        <w:t xml:space="preserve"> in Zain Saudi Arabia</w:t>
      </w:r>
    </w:p>
    <w:p w:rsidR="00CD17AA" w:rsidRPr="00CD17AA" w:rsidP="00CD17AA" w14:paraId="7A47E4FE" w14:textId="77777777">
      <w:pPr>
        <w:spacing w:after="0" w:line="480" w:lineRule="auto"/>
        <w:ind w:firstLine="720"/>
        <w:rPr>
          <w:rFonts w:ascii="Times New Roman" w:hAnsi="Times New Roman" w:cs="Times New Roman"/>
          <w:sz w:val="24"/>
          <w:szCs w:val="24"/>
        </w:rPr>
      </w:pPr>
      <w:r w:rsidRPr="00CD17AA">
        <w:rPr>
          <w:rFonts w:ascii="Times New Roman" w:hAnsi="Times New Roman" w:cs="Times New Roman"/>
          <w:sz w:val="24"/>
          <w:szCs w:val="24"/>
        </w:rPr>
        <w:t xml:space="preserve">The success of a business organization is determined by different factors; however, customer experience and satisfaction are one of these factors that influence the performance of a company. With the rise of technology, companies are striving to remain on top of their games in the market and to overcome increasing competition. Zain Saudi Arabia is one of the companies that are striving to deal with the increasing competition by improving its customer experience. As reported in Arab News, Zain Saudi Arabia is in partnership with different key IT expert firms such as P3 Communications and Huawei Saudi Arabia. </w:t>
      </w:r>
    </w:p>
    <w:p w:rsidR="00CD17AA" w:rsidRPr="00CD17AA" w:rsidP="00CD17AA" w14:paraId="3328D3D8" w14:textId="77777777">
      <w:pPr>
        <w:spacing w:after="0" w:line="480" w:lineRule="auto"/>
        <w:ind w:firstLine="720"/>
        <w:rPr>
          <w:rFonts w:ascii="Times New Roman" w:hAnsi="Times New Roman" w:cs="Times New Roman"/>
          <w:sz w:val="24"/>
          <w:szCs w:val="24"/>
        </w:rPr>
      </w:pPr>
      <w:r w:rsidRPr="00CD17AA">
        <w:rPr>
          <w:rFonts w:ascii="Times New Roman" w:hAnsi="Times New Roman" w:cs="Times New Roman"/>
          <w:sz w:val="24"/>
          <w:szCs w:val="24"/>
        </w:rPr>
        <w:t xml:space="preserve">Zain Saudi Arabia has been working on ways to enhance its customers’ experience that can translate to improved service and product quality. As a result, the company signed a partnership deal with Huawei Tech Investment Saudi Arabia to enable Zain Saudi Arabia to improve its customer experience through “world-class voice and data services” (Arab News, </w:t>
      </w:r>
      <w:r w:rsidRPr="00CD17AA">
        <w:rPr>
          <w:rFonts w:ascii="Times New Roman" w:hAnsi="Times New Roman" w:cs="Times New Roman"/>
          <w:sz w:val="24"/>
          <w:szCs w:val="24"/>
        </w:rPr>
        <w:t xml:space="preserve">2017, p. 1). McKeen and Smith (2009) explain that the value of IT takes time to be realized. As such, the organization’s staff must be trained and the firm adapts the new ways of working with IT. For Zain Saudi Arabia, the company notices that such huge great achievement cannot come easy. The five-year contract deal is supposed to propel the company towards realizing its achievement and success in providing quality customer experience. </w:t>
      </w:r>
    </w:p>
    <w:p w:rsidR="00CD17AA" w:rsidRPr="00CD17AA" w:rsidP="00CD17AA" w14:paraId="4053CAC7" w14:textId="77777777">
      <w:pPr>
        <w:spacing w:after="0" w:line="480" w:lineRule="auto"/>
        <w:ind w:firstLine="720"/>
        <w:rPr>
          <w:rFonts w:ascii="Times New Roman" w:hAnsi="Times New Roman" w:cs="Times New Roman"/>
          <w:sz w:val="24"/>
          <w:szCs w:val="24"/>
        </w:rPr>
      </w:pPr>
      <w:r w:rsidRPr="00CD17AA">
        <w:rPr>
          <w:rFonts w:ascii="Times New Roman" w:hAnsi="Times New Roman" w:cs="Times New Roman"/>
          <w:sz w:val="24"/>
          <w:szCs w:val="24"/>
        </w:rPr>
        <w:t xml:space="preserve">The partnership with Huawei is expected to improve its IT operations. As reported in Arab News, Huawei provides end-to-end technology operation management through a multi-vendor managed service deal (Arab News, 2017). This will ensure that Zain Saudi Arabia continues to provide its customers with quality services as well as better their purchasing experience. According to Zain Saudi Arabia’s chief technology officer, Sultan Abdulaziz Al-Deghaigher, in his interview with Arab News, the partnership with Huawei Saudi Arabia will help Zain Saudi Arabia minimize its role in technical operations management and instead, focus on delivering innovative customer services and experiences (Arab News, 2017). He expressed his optimism towards the partnership in improving Zain’s performance. </w:t>
      </w:r>
    </w:p>
    <w:p w:rsidR="00CD17AA" w:rsidRPr="00CD17AA" w:rsidP="00CD17AA" w14:paraId="69970ECE" w14:textId="77777777">
      <w:pPr>
        <w:spacing w:after="0" w:line="480" w:lineRule="auto"/>
        <w:ind w:firstLine="720"/>
        <w:rPr>
          <w:rFonts w:ascii="Times New Roman" w:hAnsi="Times New Roman" w:cs="Times New Roman"/>
          <w:sz w:val="24"/>
          <w:szCs w:val="24"/>
        </w:rPr>
      </w:pPr>
      <w:r w:rsidRPr="00CD17AA">
        <w:rPr>
          <w:rFonts w:ascii="Times New Roman" w:hAnsi="Times New Roman" w:cs="Times New Roman"/>
          <w:sz w:val="24"/>
          <w:szCs w:val="24"/>
        </w:rPr>
        <w:t xml:space="preserve">Apart from the Huawei deal, Zain Saudi Arabia has also entered in another partnership with German IT consulting firm P3 Communications. According to Zain's chief technology officer, this other partnership will help the company improve its existing network using more advanced technologies and solutions. This will further improve Zain's data services in the busiest customer areas in Saudi Arabia (Arab News, 2017).  Through its two partnerships, Zain Saudi Arabia expects to install virtualization of Operation Support System (OSS) to improve its disaster recovery communications to enhance efficiency. Managing big data is becoming a serious issue of concern in the corporate world today. As Zain's chief of technology officer reported, the company is working with other IT experts like P3 Communications and Huawei </w:t>
      </w:r>
      <w:r w:rsidRPr="00CD17AA">
        <w:rPr>
          <w:rFonts w:ascii="Times New Roman" w:hAnsi="Times New Roman" w:cs="Times New Roman"/>
          <w:sz w:val="24"/>
          <w:szCs w:val="24"/>
        </w:rPr>
        <w:t xml:space="preserve">Company to protect its customers’ data and improve their service delivery to customers. All these are strategies aimed at enhancing the customers’ experience. </w:t>
      </w:r>
    </w:p>
    <w:p w:rsidR="00CD17AA" w:rsidRPr="00CD17AA" w:rsidP="00CD17AA" w14:paraId="631FDEDC" w14:textId="77777777">
      <w:pPr>
        <w:spacing w:after="0" w:line="480" w:lineRule="auto"/>
        <w:jc w:val="center"/>
        <w:rPr>
          <w:rFonts w:ascii="Times New Roman" w:hAnsi="Times New Roman" w:cs="Times New Roman"/>
          <w:b/>
          <w:sz w:val="24"/>
          <w:szCs w:val="24"/>
        </w:rPr>
      </w:pPr>
      <w:r w:rsidRPr="00CD17AA">
        <w:rPr>
          <w:rFonts w:ascii="Times New Roman" w:hAnsi="Times New Roman" w:cs="Times New Roman"/>
          <w:b/>
          <w:sz w:val="24"/>
          <w:szCs w:val="24"/>
        </w:rPr>
        <w:t>Challenges that Zain Encounters</w:t>
      </w:r>
    </w:p>
    <w:p w:rsidR="00CD17AA" w:rsidRPr="00CD17AA" w:rsidP="00CD17AA" w14:paraId="58B57895" w14:textId="77777777">
      <w:pPr>
        <w:spacing w:after="0" w:line="480" w:lineRule="auto"/>
        <w:ind w:firstLine="720"/>
        <w:rPr>
          <w:rFonts w:ascii="Times New Roman" w:hAnsi="Times New Roman" w:cs="Times New Roman"/>
          <w:sz w:val="24"/>
          <w:szCs w:val="24"/>
        </w:rPr>
      </w:pPr>
      <w:r w:rsidRPr="00CD17AA">
        <w:rPr>
          <w:rFonts w:ascii="Times New Roman" w:hAnsi="Times New Roman" w:cs="Times New Roman"/>
          <w:sz w:val="24"/>
          <w:szCs w:val="24"/>
        </w:rPr>
        <w:t xml:space="preserve">As Zain tries to improve its customer experience through IT services, there are obstacles that could inhibit its performance. McKeen and Smith (2009) explain the two main challenges or obstacles that organizations encounter as they try to enhance customer experience using IT. </w:t>
      </w:r>
    </w:p>
    <w:p w:rsidR="00CD17AA" w:rsidRPr="00CD17AA" w:rsidP="00CD17AA" w14:paraId="44DFE417" w14:textId="77777777">
      <w:pPr>
        <w:spacing w:after="0" w:line="480" w:lineRule="auto"/>
        <w:ind w:firstLine="720"/>
        <w:rPr>
          <w:rFonts w:ascii="Times New Roman" w:hAnsi="Times New Roman" w:cs="Times New Roman"/>
          <w:sz w:val="24"/>
          <w:szCs w:val="24"/>
        </w:rPr>
      </w:pPr>
      <w:r w:rsidRPr="00CD17AA">
        <w:rPr>
          <w:rFonts w:ascii="Times New Roman" w:hAnsi="Times New Roman" w:cs="Times New Roman"/>
          <w:sz w:val="24"/>
          <w:szCs w:val="24"/>
        </w:rPr>
        <w:t>First, like many other companies, Zain has to deal with the organizational barriers.  According to McKeen and Smith (2009), effective implementation of IT services and strategies in the organization requires extensive redesign of its current business processes. As Mckeenm and Smith (2009) explain, many firms fail to realize the IT value because they are often reluctant to make the business changes and investment in the IT strategies. According to the authors, companies need to take a multifunctional approach to drive business value. Zain Saudi Arabia has adopted the multifunctional approach in its IT integration strategies. For instance, through its Huawei partnership, Zain has left the company to manage its critical IT infrastructure and operation management while it focuses on creating innovative products to achieve customer's expectations (Arab News, 2017). Implementing a new technology alone is difficult; as a result, companies that try to work alone end up failing before achieving the IT value that they want. Therefore, partnerships and collaboration with key stakeholders like Zain are doing helps realize the It value in the organization. 
</w:t>
      </w:r>
    </w:p>
    <w:p w:rsidR="00CD17AA" w:rsidRPr="00CD17AA" w:rsidP="00CD17AA" w14:paraId="5C3E18C6" w14:textId="77777777">
      <w:pPr>
        <w:spacing w:after="0" w:line="480" w:lineRule="auto"/>
        <w:ind w:firstLine="720"/>
        <w:rPr>
          <w:rFonts w:ascii="Times New Roman" w:hAnsi="Times New Roman" w:cs="Times New Roman"/>
          <w:sz w:val="24"/>
          <w:szCs w:val="24"/>
        </w:rPr>
      </w:pPr>
      <w:r w:rsidRPr="00CD17AA">
        <w:rPr>
          <w:rFonts w:ascii="Times New Roman" w:hAnsi="Times New Roman" w:cs="Times New Roman"/>
          <w:sz w:val="24"/>
          <w:szCs w:val="24"/>
        </w:rPr>
        <w:t xml:space="preserve">Secondly, another challenge or obstacle that Zain Saudi Arabia is facing is a knowledge barrier. According to McKeen and Smith (2009), in most cases, new technology and processes require that the staff to be trained to work with the new technologies. Through training, they can learn new skills and understand how the new technologies can help improve their productivity </w:t>
      </w:r>
      <w:r w:rsidRPr="00CD17AA">
        <w:rPr>
          <w:rFonts w:ascii="Times New Roman" w:hAnsi="Times New Roman" w:cs="Times New Roman"/>
          <w:sz w:val="24"/>
          <w:szCs w:val="24"/>
        </w:rPr>
        <w:t xml:space="preserve">and performance, which translates to improved organizational performance. According to McKeen and Smith (2009), lasting IT values emanate from the collaboration between people and technology. Further, they state that successful business organizations not only have strong IT practices, but they also have good information management practices. Through this, they can be able to use the information they receive adequately to improve customers’ experience and satisfaction. Zain Saudi Arabia is one of the successful organizations in the kingdom, which relies on IT services to improve its customers’ experience. Its partnership with Huawei and P3 Communications has improved its data services especially in busiest areas like Riyadh (Arab News, 2017). Through its virtualization of Operation Support System (OSS), Zain Saudi Arabia aims to improve its data management and discovery strategies. </w:t>
      </w:r>
    </w:p>
    <w:p w:rsidR="00CD17AA" w:rsidRPr="00CD17AA" w:rsidP="00CD17AA" w14:paraId="55495CA3" w14:textId="77777777">
      <w:pPr>
        <w:spacing w:after="0" w:line="480" w:lineRule="auto"/>
        <w:ind w:firstLine="720"/>
        <w:rPr>
          <w:rFonts w:ascii="Times New Roman" w:hAnsi="Times New Roman" w:cs="Times New Roman"/>
          <w:sz w:val="24"/>
          <w:szCs w:val="24"/>
        </w:rPr>
      </w:pPr>
      <w:r w:rsidRPr="00CD17AA">
        <w:rPr>
          <w:rFonts w:ascii="Times New Roman" w:hAnsi="Times New Roman" w:cs="Times New Roman"/>
          <w:sz w:val="24"/>
          <w:szCs w:val="24"/>
        </w:rPr>
        <w:t>Zain Saudi Arabia is working to improve its customer experience through IT strategies. As McKeen and Smith (2009) explain IT strategies and business strategies should complement and support each other with respect to promoting the business environment. According to McKeen and Smith (2009), many organizations fail because they do not understand the IT functions in the business strategy. They explain that the role of IT strategy is to help understand the business’ strategy and design a plan to sup</w:t>
      </w:r>
      <w:bookmarkStart w:id="0" w:name="_GoBack"/>
      <w:bookmarkEnd w:id="0"/>
      <w:r w:rsidRPr="00CD17AA">
        <w:rPr>
          <w:rFonts w:ascii="Times New Roman" w:hAnsi="Times New Roman" w:cs="Times New Roman"/>
          <w:sz w:val="24"/>
          <w:szCs w:val="24"/>
        </w:rPr>
        <w:t xml:space="preserve">port it (McKeen &amp; Smith, 2009).  In the case of Zain Saudi Arabia, it is clear that the leaders like Sultan Abdulaziz Al-Deghaither understand the role of IT in improving business strategy. </w:t>
      </w:r>
    </w:p>
    <w:p w:rsidR="003E5659" w:rsidP="008A7009" w14:paraId="5760D993" w14:textId="684BCE0E">
      <w:pPr>
        <w:spacing w:after="0" w:line="480" w:lineRule="auto"/>
        <w:ind w:firstLine="720"/>
        <w:rPr>
          <w:rFonts w:ascii="Times New Roman" w:hAnsi="Times New Roman" w:cs="Times New Roman"/>
          <w:sz w:val="24"/>
          <w:szCs w:val="24"/>
        </w:rPr>
      </w:pPr>
      <w:r w:rsidRPr="00CD17AA">
        <w:rPr>
          <w:rFonts w:ascii="Times New Roman" w:hAnsi="Times New Roman" w:cs="Times New Roman"/>
          <w:sz w:val="24"/>
          <w:szCs w:val="24"/>
        </w:rPr>
        <w:t xml:space="preserve">In conclusion, business performance relies heavily on IT operations and strategies. In Zain Saudi Arabia, IT is used to improve customer services and experience, which helps to improve the organization’s value. As discussed in the essay, the company has entered in partnership with key IT techs companies like the German-based, P3 Communications and Huawei Saudi Arabia to provide its customers with quality and improved services. However, like </w:t>
      </w:r>
      <w:r w:rsidRPr="00CD17AA">
        <w:rPr>
          <w:rFonts w:ascii="Times New Roman" w:hAnsi="Times New Roman" w:cs="Times New Roman"/>
          <w:sz w:val="24"/>
          <w:szCs w:val="24"/>
        </w:rPr>
        <w:t>many other companies operating in the current market environment, Zain encounters challenges such as organizational barriers and knowledge barriers, which pose great threats to its performance. However, through collaborative and multifunctional approach, Zain Saudi Arabia has been able to overcome these challenges.</w:t>
      </w:r>
    </w:p>
    <w:p w:rsidR="008A7009" w:rsidP="003E5659" w14:paraId="2F82583D" w14:textId="77777777">
      <w:pPr>
        <w:spacing w:after="0"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br w:type="page"/>
      </w:r>
    </w:p>
    <w:p w:rsidR="00CD17AA" w:rsidRPr="00CD17AA" w:rsidP="003E5659" w14:paraId="3987B20C" w14:textId="3486B960">
      <w:pPr>
        <w:spacing w:after="0" w:line="480" w:lineRule="auto"/>
        <w:ind w:left="720" w:hanging="720"/>
        <w:jc w:val="center"/>
        <w:rPr>
          <w:rFonts w:ascii="Times New Roman" w:hAnsi="Times New Roman" w:cs="Times New Roman"/>
          <w:sz w:val="24"/>
          <w:szCs w:val="24"/>
        </w:rPr>
      </w:pPr>
      <w:r w:rsidRPr="00CD17AA">
        <w:rPr>
          <w:rFonts w:ascii="Times New Roman" w:hAnsi="Times New Roman" w:cs="Times New Roman"/>
          <w:sz w:val="24"/>
          <w:szCs w:val="24"/>
        </w:rPr>
        <w:t>Reference</w:t>
      </w:r>
    </w:p>
    <w:p w:rsidR="00CD17AA" w:rsidRPr="00CD17AA" w:rsidP="003E5659" w14:paraId="25C64170" w14:textId="77777777">
      <w:pPr>
        <w:spacing w:after="0" w:line="480" w:lineRule="auto"/>
        <w:ind w:left="720" w:hanging="720"/>
        <w:rPr>
          <w:rFonts w:ascii="Times New Roman" w:hAnsi="Times New Roman" w:cs="Times New Roman"/>
          <w:sz w:val="24"/>
          <w:szCs w:val="24"/>
        </w:rPr>
      </w:pPr>
      <w:r w:rsidRPr="00CD17AA">
        <w:rPr>
          <w:rFonts w:ascii="Times New Roman" w:hAnsi="Times New Roman" w:cs="Times New Roman"/>
          <w:sz w:val="24"/>
          <w:szCs w:val="24"/>
        </w:rPr>
        <w:t xml:space="preserve">Arab News. (2017, February 08). Zain Saudi Arabia and Huawei Partner to Enhance Customer Experience. </w:t>
      </w:r>
      <w:r w:rsidRPr="00CD17AA">
        <w:rPr>
          <w:rFonts w:ascii="Times New Roman" w:hAnsi="Times New Roman" w:cs="Times New Roman"/>
          <w:i/>
          <w:sz w:val="24"/>
          <w:szCs w:val="24"/>
        </w:rPr>
        <w:t>Arab News.</w:t>
      </w:r>
      <w:r w:rsidRPr="00CD17AA">
        <w:rPr>
          <w:rFonts w:ascii="Times New Roman" w:hAnsi="Times New Roman" w:cs="Times New Roman"/>
          <w:sz w:val="24"/>
          <w:szCs w:val="24"/>
        </w:rPr>
        <w:t xml:space="preserve"> Retrieved from http://www.arabnews.com/node/1050751/corporate-news</w:t>
      </w:r>
    </w:p>
    <w:p w:rsidR="00CD17AA" w:rsidRPr="00CD17AA" w:rsidP="003E5659" w14:paraId="41C93FAD" w14:textId="77777777">
      <w:pPr>
        <w:spacing w:after="0" w:line="480" w:lineRule="auto"/>
        <w:ind w:left="720" w:hanging="720"/>
        <w:rPr>
          <w:rFonts w:ascii="Times New Roman" w:hAnsi="Times New Roman" w:cs="Times New Roman"/>
          <w:sz w:val="24"/>
          <w:szCs w:val="24"/>
        </w:rPr>
      </w:pPr>
      <w:r w:rsidRPr="00CD17AA">
        <w:rPr>
          <w:rFonts w:ascii="Times New Roman" w:hAnsi="Times New Roman" w:cs="Times New Roman"/>
          <w:sz w:val="24"/>
          <w:szCs w:val="24"/>
        </w:rPr>
        <w:t>McKeen, D. J., &amp; Smith, A. H. (2009). IT Strategy: Issues and Practices (3</w:t>
      </w:r>
      <w:r w:rsidRPr="00CD17AA">
        <w:rPr>
          <w:rFonts w:ascii="Times New Roman" w:hAnsi="Times New Roman" w:cs="Times New Roman"/>
          <w:sz w:val="24"/>
          <w:szCs w:val="24"/>
          <w:vertAlign w:val="superscript"/>
        </w:rPr>
        <w:t>rd</w:t>
      </w:r>
      <w:r w:rsidRPr="00CD17AA">
        <w:rPr>
          <w:rFonts w:ascii="Times New Roman" w:hAnsi="Times New Roman" w:cs="Times New Roman"/>
          <w:sz w:val="24"/>
          <w:szCs w:val="24"/>
        </w:rPr>
        <w:t xml:space="preserve"> Eds). Pearson. </w:t>
      </w:r>
    </w:p>
    <w:sectPr w:rsidSect="00CD17AA">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7AA" w:rsidRPr="00CD17AA" w:rsidP="00CD17AA" w14:paraId="12ABA05C" w14:textId="77777777">
    <w:pPr>
      <w:pStyle w:val="Header"/>
      <w:rPr>
        <w:rFonts w:ascii="Times New Roman" w:hAnsi="Times New Roman" w:cs="Times New Roman"/>
        <w:sz w:val="24"/>
        <w:szCs w:val="24"/>
      </w:rPr>
    </w:pPr>
    <w:r w:rsidRPr="00CD17AA">
      <w:rPr>
        <w:rFonts w:ascii="Times New Roman" w:hAnsi="Times New Roman" w:cs="Times New Roman"/>
        <w:sz w:val="24"/>
        <w:szCs w:val="24"/>
      </w:rPr>
      <w:t xml:space="preserve">IT’S ENHANCEMENT OF CUSTOMER EXPERIENCE </w:t>
    </w:r>
    <w:r w:rsidRPr="00CD17AA">
      <w:rPr>
        <w:rFonts w:ascii="Times New Roman" w:hAnsi="Times New Roman" w:cs="Times New Roman"/>
        <w:sz w:val="24"/>
        <w:szCs w:val="24"/>
      </w:rPr>
      <w:tab/>
    </w:r>
    <w:r w:rsidRPr="00CD17AA">
      <w:rPr>
        <w:rFonts w:ascii="Times New Roman" w:hAnsi="Times New Roman" w:cs="Times New Roman"/>
        <w:sz w:val="24"/>
        <w:szCs w:val="24"/>
      </w:rPr>
      <w:tab/>
    </w:r>
    <w:r w:rsidRPr="00CD17AA">
      <w:rPr>
        <w:rFonts w:ascii="Times New Roman" w:hAnsi="Times New Roman" w:cs="Times New Roman"/>
        <w:sz w:val="24"/>
        <w:szCs w:val="24"/>
      </w:rPr>
      <w:fldChar w:fldCharType="begin"/>
    </w:r>
    <w:r w:rsidRPr="00CD17AA">
      <w:rPr>
        <w:rFonts w:ascii="Times New Roman" w:hAnsi="Times New Roman" w:cs="Times New Roman"/>
        <w:sz w:val="24"/>
        <w:szCs w:val="24"/>
      </w:rPr>
      <w:instrText xml:space="preserve"> PAGE   \* MERGEFORMAT </w:instrText>
    </w:r>
    <w:r w:rsidRPr="00CD17AA">
      <w:rPr>
        <w:rFonts w:ascii="Times New Roman" w:hAnsi="Times New Roman" w:cs="Times New Roman"/>
        <w:sz w:val="24"/>
        <w:szCs w:val="24"/>
      </w:rPr>
      <w:fldChar w:fldCharType="separate"/>
    </w:r>
    <w:r w:rsidR="003E5659">
      <w:rPr>
        <w:rFonts w:ascii="Times New Roman" w:hAnsi="Times New Roman" w:cs="Times New Roman"/>
        <w:noProof/>
        <w:sz w:val="24"/>
        <w:szCs w:val="24"/>
      </w:rPr>
      <w:t>6</w:t>
    </w:r>
    <w:r w:rsidRPr="00CD17AA">
      <w:rPr>
        <w:rFonts w:ascii="Times New Roman" w:hAnsi="Times New Roman" w:cs="Times New Roman"/>
        <w:noProof/>
        <w:sz w:val="24"/>
        <w:szCs w:val="24"/>
      </w:rPr>
      <w:fldChar w:fldCharType="end"/>
    </w:r>
  </w:p>
  <w:p w:rsidR="00CD17AA" w14:paraId="5D33B08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7AA" w:rsidRPr="00CD17AA" w14:paraId="07DAEAD1" w14:textId="77777777">
    <w:pPr>
      <w:pStyle w:val="Header"/>
      <w:rPr>
        <w:rFonts w:ascii="Times New Roman" w:hAnsi="Times New Roman" w:cs="Times New Roman"/>
        <w:sz w:val="24"/>
        <w:szCs w:val="24"/>
      </w:rPr>
    </w:pPr>
    <w:r w:rsidRPr="00CD17AA">
      <w:rPr>
        <w:rFonts w:ascii="Times New Roman" w:hAnsi="Times New Roman" w:cs="Times New Roman"/>
        <w:sz w:val="24"/>
        <w:szCs w:val="24"/>
      </w:rPr>
      <w:t xml:space="preserve">Running head: IT’S ENHANCEMENT OF CUSTOMER EXPERIENCE </w:t>
    </w:r>
    <w:r w:rsidRPr="00CD17AA">
      <w:rPr>
        <w:rFonts w:ascii="Times New Roman" w:hAnsi="Times New Roman" w:cs="Times New Roman"/>
        <w:sz w:val="24"/>
        <w:szCs w:val="24"/>
      </w:rPr>
      <w:tab/>
    </w:r>
    <w:r w:rsidRPr="00CD17AA">
      <w:rPr>
        <w:rFonts w:ascii="Times New Roman" w:hAnsi="Times New Roman" w:cs="Times New Roman"/>
        <w:sz w:val="24"/>
        <w:szCs w:val="24"/>
      </w:rPr>
      <w:tab/>
    </w:r>
    <w:r w:rsidRPr="00CD17AA">
      <w:rPr>
        <w:rFonts w:ascii="Times New Roman" w:hAnsi="Times New Roman" w:cs="Times New Roman"/>
        <w:sz w:val="24"/>
        <w:szCs w:val="24"/>
      </w:rPr>
      <w:fldChar w:fldCharType="begin"/>
    </w:r>
    <w:r w:rsidRPr="00CD17AA">
      <w:rPr>
        <w:rFonts w:ascii="Times New Roman" w:hAnsi="Times New Roman" w:cs="Times New Roman"/>
        <w:sz w:val="24"/>
        <w:szCs w:val="24"/>
      </w:rPr>
      <w:instrText xml:space="preserve"> PAGE   \* MERGEFORMAT </w:instrText>
    </w:r>
    <w:r w:rsidRPr="00CD17AA">
      <w:rPr>
        <w:rFonts w:ascii="Times New Roman" w:hAnsi="Times New Roman" w:cs="Times New Roman"/>
        <w:sz w:val="24"/>
        <w:szCs w:val="24"/>
      </w:rPr>
      <w:fldChar w:fldCharType="separate"/>
    </w:r>
    <w:r w:rsidR="003E5659">
      <w:rPr>
        <w:rFonts w:ascii="Times New Roman" w:hAnsi="Times New Roman" w:cs="Times New Roman"/>
        <w:noProof/>
        <w:sz w:val="24"/>
        <w:szCs w:val="24"/>
      </w:rPr>
      <w:t>1</w:t>
    </w:r>
    <w:r w:rsidRPr="00CD17A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564988"/>
    <w:rsid w:val="00355832"/>
    <w:rsid w:val="003E5659"/>
    <w:rsid w:val="0044296F"/>
    <w:rsid w:val="00546B9F"/>
    <w:rsid w:val="00564988"/>
    <w:rsid w:val="00647EF3"/>
    <w:rsid w:val="007E05B1"/>
    <w:rsid w:val="007E246C"/>
    <w:rsid w:val="008A7009"/>
    <w:rsid w:val="00A3477E"/>
    <w:rsid w:val="00A4432F"/>
    <w:rsid w:val="00AF5741"/>
    <w:rsid w:val="00C70D2D"/>
    <w:rsid w:val="00CA4000"/>
    <w:rsid w:val="00CD17AA"/>
    <w:rsid w:val="00D42A61"/>
    <w:rsid w:val="00E22E29"/>
    <w:rsid w:val="00FC15E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BBD2DFB0-3387-4712-BDD5-078BA2EC3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17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17AA"/>
  </w:style>
  <w:style w:type="paragraph" w:styleId="Footer">
    <w:name w:val="footer"/>
    <w:basedOn w:val="Normal"/>
    <w:link w:val="FooterChar"/>
    <w:uiPriority w:val="99"/>
    <w:unhideWhenUsed/>
    <w:rsid w:val="00CD17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17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7</Pages>
  <Words>1305</Words>
  <Characters>7444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5</cp:revision>
  <dcterms:created xsi:type="dcterms:W3CDTF">2018-11-05T09:30:00Z</dcterms:created>
  <dcterms:modified xsi:type="dcterms:W3CDTF">2018-11-06T21:43:00Z</dcterms:modified>
</cp:coreProperties>
</file>